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>Уважаемые депутаты и присутствующие!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proofErr w:type="gramStart"/>
      <w:r w:rsidRPr="008E7BE0">
        <w:rPr>
          <w:sz w:val="28"/>
          <w:szCs w:val="28"/>
        </w:rPr>
        <w:t>руководствуясь  Уставом</w:t>
      </w:r>
      <w:proofErr w:type="gramEnd"/>
      <w:r w:rsidRPr="008E7BE0">
        <w:rPr>
          <w:sz w:val="28"/>
          <w:szCs w:val="28"/>
        </w:rPr>
        <w:t xml:space="preserve"> </w:t>
      </w:r>
      <w:proofErr w:type="spellStart"/>
      <w:r w:rsidRPr="008E7BE0">
        <w:rPr>
          <w:sz w:val="28"/>
          <w:szCs w:val="28"/>
        </w:rPr>
        <w:t>р.п</w:t>
      </w:r>
      <w:proofErr w:type="spellEnd"/>
      <w:r w:rsidRPr="008E7BE0">
        <w:rPr>
          <w:sz w:val="28"/>
          <w:szCs w:val="28"/>
        </w:rPr>
        <w:t xml:space="preserve">. Тонкино, представляю отчет о своей деятельности на посту главы местного самоуправления за 2021 год.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Одним из основных направлений в работе поселкового Совета </w:t>
      </w:r>
      <w:proofErr w:type="gramStart"/>
      <w:r w:rsidRPr="008E7BE0">
        <w:rPr>
          <w:sz w:val="28"/>
          <w:szCs w:val="28"/>
        </w:rPr>
        <w:t>остается  своевременное</w:t>
      </w:r>
      <w:proofErr w:type="gramEnd"/>
      <w:r w:rsidRPr="008E7BE0">
        <w:rPr>
          <w:sz w:val="28"/>
          <w:szCs w:val="28"/>
        </w:rPr>
        <w:t xml:space="preserve"> создание нормативной базы, которая  обеспечивает   решение вопросов местного значения.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proofErr w:type="gramStart"/>
      <w:r w:rsidRPr="008E7BE0">
        <w:rPr>
          <w:sz w:val="28"/>
          <w:szCs w:val="28"/>
        </w:rPr>
        <w:t>Согласно  Устава</w:t>
      </w:r>
      <w:proofErr w:type="gramEnd"/>
      <w:r w:rsidRPr="008E7BE0">
        <w:rPr>
          <w:sz w:val="28"/>
          <w:szCs w:val="28"/>
        </w:rPr>
        <w:t xml:space="preserve"> </w:t>
      </w:r>
      <w:proofErr w:type="spellStart"/>
      <w:r w:rsidRPr="008E7BE0">
        <w:rPr>
          <w:sz w:val="28"/>
          <w:szCs w:val="28"/>
        </w:rPr>
        <w:t>р.п</w:t>
      </w:r>
      <w:proofErr w:type="spellEnd"/>
      <w:r w:rsidRPr="008E7BE0">
        <w:rPr>
          <w:sz w:val="28"/>
          <w:szCs w:val="28"/>
        </w:rPr>
        <w:t xml:space="preserve">. Тонкино, я исполняю полномочия председателя поселкового Совета.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Поселковый Совет седьмого созыва был сформирован в результате муниципальных выборов в сентябре 2020 года, тогда я был избран главой МСУ и в соответствии с законодательством являюсь депутатом Земского собрания, в котором занимаю должность зам. председателя Земского собрания на постоянной </w:t>
      </w:r>
      <w:proofErr w:type="gramStart"/>
      <w:r w:rsidRPr="008E7BE0">
        <w:rPr>
          <w:sz w:val="28"/>
          <w:szCs w:val="28"/>
        </w:rPr>
        <w:t>основе..</w:t>
      </w:r>
      <w:proofErr w:type="gramEnd"/>
      <w:r w:rsidRPr="008E7BE0">
        <w:rPr>
          <w:sz w:val="28"/>
          <w:szCs w:val="28"/>
        </w:rPr>
        <w:t xml:space="preserve">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>Численность депутатов поселкового Совета составляет 10 человек, средний возраст - 44 года.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Работа поселкового Совета строилась в соответствии с Уставом, </w:t>
      </w:r>
      <w:proofErr w:type="gramStart"/>
      <w:r w:rsidRPr="008E7BE0">
        <w:rPr>
          <w:sz w:val="28"/>
          <w:szCs w:val="28"/>
        </w:rPr>
        <w:t>Регламентом  и</w:t>
      </w:r>
      <w:proofErr w:type="gramEnd"/>
      <w:r w:rsidRPr="008E7BE0">
        <w:rPr>
          <w:sz w:val="28"/>
          <w:szCs w:val="28"/>
        </w:rPr>
        <w:t xml:space="preserve">  планом работы.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proofErr w:type="gramStart"/>
      <w:r w:rsidRPr="008E7BE0">
        <w:rPr>
          <w:sz w:val="28"/>
          <w:szCs w:val="28"/>
        </w:rPr>
        <w:t>В  поселковом</w:t>
      </w:r>
      <w:proofErr w:type="gramEnd"/>
      <w:r w:rsidRPr="008E7BE0">
        <w:rPr>
          <w:sz w:val="28"/>
          <w:szCs w:val="28"/>
        </w:rPr>
        <w:t xml:space="preserve"> Совете из числа депутатов сформированы и действуют три постоянные комиссии для подготовки и предварительного рассмотрения проектов решений и других вопросов, относящихся к ведению Совета. Депутатское объединение Партии «ЕДИНАЯ РОССИЯ» в поселковом Совете возглавляет </w:t>
      </w:r>
      <w:proofErr w:type="spellStart"/>
      <w:r w:rsidRPr="008E7BE0">
        <w:rPr>
          <w:sz w:val="28"/>
          <w:szCs w:val="28"/>
        </w:rPr>
        <w:t>Крутцова</w:t>
      </w:r>
      <w:proofErr w:type="spellEnd"/>
      <w:r w:rsidRPr="008E7BE0">
        <w:rPr>
          <w:sz w:val="28"/>
          <w:szCs w:val="28"/>
        </w:rPr>
        <w:t xml:space="preserve"> Оксана Васильевна.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На заседаниях Совета за 2021 год были </w:t>
      </w:r>
      <w:proofErr w:type="gramStart"/>
      <w:r w:rsidRPr="008E7BE0">
        <w:rPr>
          <w:sz w:val="28"/>
          <w:szCs w:val="28"/>
        </w:rPr>
        <w:t>рассмотрены  все</w:t>
      </w:r>
      <w:proofErr w:type="gramEnd"/>
      <w:r w:rsidRPr="008E7BE0">
        <w:rPr>
          <w:sz w:val="28"/>
          <w:szCs w:val="28"/>
        </w:rPr>
        <w:t xml:space="preserve"> запланированные вопросы, по каждому из которых приняты соответствующе решения.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За отчетный период всего проведено 13 заседаний, на </w:t>
      </w:r>
      <w:proofErr w:type="gramStart"/>
      <w:r w:rsidRPr="008E7BE0">
        <w:rPr>
          <w:sz w:val="28"/>
          <w:szCs w:val="28"/>
        </w:rPr>
        <w:t>которых  рассмотрено</w:t>
      </w:r>
      <w:proofErr w:type="gramEnd"/>
      <w:r w:rsidRPr="008E7BE0">
        <w:rPr>
          <w:sz w:val="28"/>
          <w:szCs w:val="28"/>
        </w:rPr>
        <w:t xml:space="preserve">  39 вопросов.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Средняя явка депутатов на заседания Совета в 2021 году составила 70% от </w:t>
      </w:r>
      <w:proofErr w:type="gramStart"/>
      <w:r w:rsidRPr="008E7BE0">
        <w:rPr>
          <w:sz w:val="28"/>
          <w:szCs w:val="28"/>
        </w:rPr>
        <w:t>числа  депутатов</w:t>
      </w:r>
      <w:proofErr w:type="gramEnd"/>
      <w:r w:rsidRPr="008E7BE0">
        <w:rPr>
          <w:sz w:val="28"/>
          <w:szCs w:val="28"/>
        </w:rPr>
        <w:t xml:space="preserve">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Первоначальный бюджет </w:t>
      </w:r>
      <w:proofErr w:type="spellStart"/>
      <w:r w:rsidRPr="008E7BE0">
        <w:rPr>
          <w:sz w:val="28"/>
          <w:szCs w:val="28"/>
        </w:rPr>
        <w:t>р.п</w:t>
      </w:r>
      <w:proofErr w:type="spellEnd"/>
      <w:r w:rsidRPr="008E7BE0">
        <w:rPr>
          <w:sz w:val="28"/>
          <w:szCs w:val="28"/>
        </w:rPr>
        <w:t xml:space="preserve">. Тонкино на 2021 год </w:t>
      </w:r>
      <w:proofErr w:type="gramStart"/>
      <w:r w:rsidRPr="008E7BE0">
        <w:rPr>
          <w:sz w:val="28"/>
          <w:szCs w:val="28"/>
        </w:rPr>
        <w:t>составил  33192</w:t>
      </w:r>
      <w:proofErr w:type="gramEnd"/>
      <w:r w:rsidRPr="008E7BE0">
        <w:rPr>
          <w:sz w:val="28"/>
          <w:szCs w:val="28"/>
        </w:rPr>
        <w:t xml:space="preserve">,1 </w:t>
      </w:r>
      <w:proofErr w:type="spellStart"/>
      <w:r w:rsidRPr="008E7BE0">
        <w:rPr>
          <w:sz w:val="28"/>
          <w:szCs w:val="28"/>
        </w:rPr>
        <w:t>тыс.рублей</w:t>
      </w:r>
      <w:proofErr w:type="spellEnd"/>
      <w:r w:rsidRPr="008E7BE0">
        <w:rPr>
          <w:sz w:val="28"/>
          <w:szCs w:val="28"/>
        </w:rPr>
        <w:t xml:space="preserve"> в течении года депутаты 6 раз уточняли бюджет. Благодаря чему бюджет поселения исполнен по доходам на 100%.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В процессе разработки проектов нормативных правовых актов, поселковый Совет сотрудничает с </w:t>
      </w:r>
      <w:proofErr w:type="spellStart"/>
      <w:r w:rsidRPr="008E7BE0">
        <w:rPr>
          <w:sz w:val="28"/>
          <w:szCs w:val="28"/>
        </w:rPr>
        <w:t>Шарангской</w:t>
      </w:r>
      <w:proofErr w:type="spellEnd"/>
      <w:r w:rsidRPr="008E7BE0">
        <w:rPr>
          <w:sz w:val="28"/>
          <w:szCs w:val="28"/>
        </w:rPr>
        <w:t xml:space="preserve"> межрайонной прокуратурой.  Проекты нормативных правовых актов проверяются прокуратурой на соответствие нормам действующего законодательства, на наличие факторов, способствовавших созданию условий для коррупции.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В 2021 </w:t>
      </w:r>
      <w:proofErr w:type="gramStart"/>
      <w:r w:rsidRPr="008E7BE0">
        <w:rPr>
          <w:sz w:val="28"/>
          <w:szCs w:val="28"/>
        </w:rPr>
        <w:t>году  прокуратура</w:t>
      </w:r>
      <w:proofErr w:type="gramEnd"/>
      <w:r w:rsidRPr="008E7BE0">
        <w:rPr>
          <w:sz w:val="28"/>
          <w:szCs w:val="28"/>
        </w:rPr>
        <w:t xml:space="preserve"> вынесла 6 протестов, представлений,  требований, запросов не поступало, на протесты депутатами были приняты соответствующие решения.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По итогам работы Совета за 2021 </w:t>
      </w:r>
      <w:proofErr w:type="gramStart"/>
      <w:r w:rsidRPr="008E7BE0">
        <w:rPr>
          <w:sz w:val="28"/>
          <w:szCs w:val="28"/>
        </w:rPr>
        <w:t>год  выражаю</w:t>
      </w:r>
      <w:proofErr w:type="gramEnd"/>
      <w:r w:rsidRPr="008E7BE0">
        <w:rPr>
          <w:sz w:val="28"/>
          <w:szCs w:val="28"/>
        </w:rPr>
        <w:t xml:space="preserve"> благодарность  специалисту поселковой администрации Шумиловой Светлане Владимировне </w:t>
      </w:r>
      <w:r w:rsidRPr="008E7BE0">
        <w:rPr>
          <w:sz w:val="28"/>
          <w:szCs w:val="28"/>
        </w:rPr>
        <w:lastRenderedPageBreak/>
        <w:t>за подготовку и организацию заседаний поселкового Совета, подготовку проектов решений и направление в Государственно-правовой департамент реестра и решений поселкового Совета, размещение всей необходимой информации о работе на сайте администрации, за сбор и анализ справок о доходах и расходах депутатов и членов их семей.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Немаловажно в нашей работе – это связь с людьми. </w:t>
      </w:r>
      <w:proofErr w:type="gramStart"/>
      <w:r w:rsidRPr="008E7BE0">
        <w:rPr>
          <w:sz w:val="28"/>
          <w:szCs w:val="28"/>
        </w:rPr>
        <w:t>Депутаты  поселкового</w:t>
      </w:r>
      <w:proofErr w:type="gramEnd"/>
      <w:r w:rsidRPr="008E7BE0">
        <w:rPr>
          <w:sz w:val="28"/>
          <w:szCs w:val="28"/>
        </w:rPr>
        <w:t xml:space="preserve"> Совета поддерживают  связь с избирателями своего округа, стараются разобраться в каждом обозначенном вопросе, решить проблему и дать  обоснованный ответ. </w:t>
      </w:r>
      <w:proofErr w:type="gramStart"/>
      <w:r w:rsidRPr="008E7BE0">
        <w:rPr>
          <w:sz w:val="28"/>
          <w:szCs w:val="28"/>
        </w:rPr>
        <w:t>Депутаты  ведут</w:t>
      </w:r>
      <w:proofErr w:type="gramEnd"/>
      <w:r w:rsidRPr="008E7BE0">
        <w:rPr>
          <w:sz w:val="28"/>
          <w:szCs w:val="28"/>
        </w:rPr>
        <w:t xml:space="preserve"> личный прием граждан в соответствии с утвержденным графиком. Информация о месте, днях и часах приема граждан размещена на информационных стендах.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Я, как глава местного самоуправления, веду прием граждан каждый первый четверг месяца, как зам. председателя ЗС 1-й понедельник месяца. Граждане, </w:t>
      </w:r>
      <w:proofErr w:type="gramStart"/>
      <w:r w:rsidRPr="008E7BE0">
        <w:rPr>
          <w:sz w:val="28"/>
          <w:szCs w:val="28"/>
        </w:rPr>
        <w:t>также,  имеют</w:t>
      </w:r>
      <w:proofErr w:type="gramEnd"/>
      <w:r w:rsidRPr="008E7BE0">
        <w:rPr>
          <w:sz w:val="28"/>
          <w:szCs w:val="28"/>
        </w:rPr>
        <w:t xml:space="preserve"> возможность обратиться лично и по телефону в любое удобное время по различным вопросам ко  мне  в Земское собрание. Всероссийской политической партией «Единая Россия» проводилась неделя личного приема граждан (в дистанционном формате). В ней я лично принял участие. В отчетном периоде я провел 13 личных приемов </w:t>
      </w:r>
      <w:proofErr w:type="spellStart"/>
      <w:r w:rsidRPr="008E7BE0">
        <w:rPr>
          <w:sz w:val="28"/>
          <w:szCs w:val="28"/>
        </w:rPr>
        <w:t>гражан</w:t>
      </w:r>
      <w:proofErr w:type="spellEnd"/>
      <w:r w:rsidRPr="008E7BE0">
        <w:rPr>
          <w:sz w:val="28"/>
          <w:szCs w:val="28"/>
        </w:rPr>
        <w:t xml:space="preserve"> (глава МСУ, зам. председателя ЗС, руководитель депутатского объединения в ЗС) на которых рассмотрел 13 проблемных вопросов по которым обратились жители. Все вопросы были решены В основном жителей интересовали вопросы водоснабжения, вывоз ТКО, освещение, уборка снега, оказания финансовой </w:t>
      </w:r>
      <w:proofErr w:type="gramStart"/>
      <w:r w:rsidRPr="008E7BE0">
        <w:rPr>
          <w:sz w:val="28"/>
          <w:szCs w:val="28"/>
        </w:rPr>
        <w:t>помощи  и</w:t>
      </w:r>
      <w:proofErr w:type="gramEnd"/>
      <w:r w:rsidRPr="008E7BE0">
        <w:rPr>
          <w:sz w:val="28"/>
          <w:szCs w:val="28"/>
        </w:rPr>
        <w:t xml:space="preserve"> многие другие вопросы и проблемы жителей, где необходимо было подключение депутатов.   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>В 2022 году поселковый Совет продолжит работу по реализации положений 131 Федерального закона «Об общих принципах организации местного самоуправления в Российской Федерации» и других Федеральных законов.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>Предстоит работа по внесению изменений и дополнений в Устав.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Контрольная функция будет осуществляться путем заслушивания поквартальных отчетов об исполнении бюджета, информации о выполнении ранее принятых решений на заседаниях постоянных депутатских комиссиях и сессиях поселкового Совета.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Депутатам необходимо активизировать работу с избирателями, больше проводить встреч, отчетов, оперативно решать проблемы жителей нашего района.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Совместно с администрацией нам необходимо решить </w:t>
      </w:r>
      <w:proofErr w:type="gramStart"/>
      <w:r w:rsidRPr="008E7BE0">
        <w:rPr>
          <w:sz w:val="28"/>
          <w:szCs w:val="28"/>
        </w:rPr>
        <w:t>много  первоочередных</w:t>
      </w:r>
      <w:proofErr w:type="gramEnd"/>
      <w:r w:rsidRPr="008E7BE0">
        <w:rPr>
          <w:sz w:val="28"/>
          <w:szCs w:val="28"/>
        </w:rPr>
        <w:t xml:space="preserve"> задач.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Очень важным и первостепенным вопросом в 2022 году будет стоять вопрос по поиску резерва пополнения доходной части бюджета, повышения эффективности расходов бюджетных средств. 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В 2023 году мы будем отмечать юбилей 300 лет поселку Тонкино, поэтому важной задачей считаю    </w:t>
      </w:r>
      <w:proofErr w:type="gramStart"/>
      <w:r w:rsidRPr="008E7BE0">
        <w:rPr>
          <w:sz w:val="28"/>
          <w:szCs w:val="28"/>
        </w:rPr>
        <w:t>активизацию  работ</w:t>
      </w:r>
      <w:proofErr w:type="gramEnd"/>
      <w:r w:rsidRPr="008E7BE0">
        <w:rPr>
          <w:sz w:val="28"/>
          <w:szCs w:val="28"/>
        </w:rPr>
        <w:t xml:space="preserve"> по привлечению собственников и юридических лиц к работам по благоустройству территорий. </w:t>
      </w:r>
      <w:r w:rsidRPr="008E7BE0">
        <w:rPr>
          <w:sz w:val="28"/>
          <w:szCs w:val="28"/>
        </w:rPr>
        <w:lastRenderedPageBreak/>
        <w:t xml:space="preserve">Муниципальный район планируется преобразовать в Тонкинский муниципальный округ. В </w:t>
      </w:r>
      <w:proofErr w:type="gramStart"/>
      <w:r w:rsidRPr="008E7BE0">
        <w:rPr>
          <w:sz w:val="28"/>
          <w:szCs w:val="28"/>
        </w:rPr>
        <w:t>сентябре  2022</w:t>
      </w:r>
      <w:proofErr w:type="gramEnd"/>
      <w:r w:rsidRPr="008E7BE0">
        <w:rPr>
          <w:sz w:val="28"/>
          <w:szCs w:val="28"/>
        </w:rPr>
        <w:t xml:space="preserve"> года предстоят  выборы в Совет депутатов Тонкинского муниципального района. Считаю, что больше шансов добиться поддержки избирателей у тех депутатов, которые пойдут на выборы в составе сплоченной команды с сильным лидером и четкой программой работы. Предстоит огромная подготовительная работа. Необходимо принять участие в организации и проведении всех мероприятий, имеющих отношение к проведению выборов.</w:t>
      </w:r>
    </w:p>
    <w:p w:rsidR="00295D7B" w:rsidRPr="008E7BE0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От того, какую жизненную позицию выберет каждый из нас – такая будет у нас с Вами и жизнь! Нам необходимо будет применить весь свой опыт, знание и умение для того, чтобы сохранить и улучшить социальную и экономическую обстановку. Очень хотелось бы, чтобы трудовые коллективы и наши жители поддержали органы местного самоуправления, принимали участие в субботниках, проявляли инициативу в вопросах наведения порядка на территории и активнее участвовали в решении вопросов местного значения. </w:t>
      </w:r>
    </w:p>
    <w:p w:rsidR="00295D7B" w:rsidRDefault="00295D7B" w:rsidP="00295D7B">
      <w:pPr>
        <w:ind w:firstLine="709"/>
        <w:jc w:val="both"/>
        <w:rPr>
          <w:sz w:val="28"/>
          <w:szCs w:val="28"/>
        </w:rPr>
      </w:pPr>
      <w:r w:rsidRPr="008E7BE0">
        <w:rPr>
          <w:sz w:val="28"/>
          <w:szCs w:val="28"/>
        </w:rPr>
        <w:t xml:space="preserve">Депутатам, выражаю огромную благодарность за активную жизненную позицию, неравнодушное отношение к проблемам жителей и хочу всем пожелать дальнейшей успешной работы.  </w:t>
      </w:r>
    </w:p>
    <w:p w:rsidR="008457D2" w:rsidRDefault="008457D2">
      <w:bookmarkStart w:id="0" w:name="_GoBack"/>
      <w:bookmarkEnd w:id="0"/>
    </w:p>
    <w:sectPr w:rsidR="00845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D7B"/>
    <w:rsid w:val="00295D7B"/>
    <w:rsid w:val="0084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229FD-8C03-4230-B05D-AB727831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2022-03-14T13:57:00Z</dcterms:created>
  <dcterms:modified xsi:type="dcterms:W3CDTF">2022-03-14T13:57:00Z</dcterms:modified>
</cp:coreProperties>
</file>